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9D55" w14:textId="6AFC931D" w:rsidR="00E66FA9" w:rsidRDefault="00B76D1B" w:rsidP="00AD361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223EEEF" wp14:editId="6095B98F">
            <wp:simplePos x="0" y="0"/>
            <wp:positionH relativeFrom="margin">
              <wp:posOffset>-190500</wp:posOffset>
            </wp:positionH>
            <wp:positionV relativeFrom="paragraph">
              <wp:posOffset>-362585</wp:posOffset>
            </wp:positionV>
            <wp:extent cx="1706880" cy="581660"/>
            <wp:effectExtent l="0" t="0" r="762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980" w:rsidRPr="00412980">
        <w:rPr>
          <w:rFonts w:ascii="Arial" w:hAnsi="Arial" w:cs="Arial"/>
          <w:b/>
          <w:sz w:val="28"/>
          <w:szCs w:val="28"/>
        </w:rPr>
        <w:t>Targeted Plan</w:t>
      </w:r>
    </w:p>
    <w:p w14:paraId="76A4BC83" w14:textId="77777777" w:rsidR="00B46520" w:rsidRPr="00E66FA9" w:rsidRDefault="00B46520" w:rsidP="00AD3619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14:paraId="1C8058EA" w14:textId="02DFC781" w:rsidR="00427AA1" w:rsidRPr="00E66FA9" w:rsidRDefault="00427AA1" w:rsidP="00AD3619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3403"/>
        <w:gridCol w:w="1134"/>
        <w:gridCol w:w="1276"/>
        <w:gridCol w:w="2126"/>
        <w:gridCol w:w="2126"/>
        <w:gridCol w:w="1276"/>
        <w:gridCol w:w="567"/>
        <w:gridCol w:w="2693"/>
        <w:gridCol w:w="1418"/>
      </w:tblGrid>
      <w:tr w:rsidR="00810291" w:rsidRPr="00F105B8" w14:paraId="3E59EB7B" w14:textId="26D9BDD5" w:rsidTr="0000529C">
        <w:tc>
          <w:tcPr>
            <w:tcW w:w="16019" w:type="dxa"/>
            <w:gridSpan w:val="9"/>
            <w:shd w:val="clear" w:color="auto" w:fill="D0CECE" w:themeFill="background2" w:themeFillShade="E6"/>
          </w:tcPr>
          <w:p w14:paraId="6FD7BAE0" w14:textId="77777777" w:rsidR="00810291" w:rsidRPr="00810291" w:rsidRDefault="00810291" w:rsidP="00C52020">
            <w:pPr>
              <w:pStyle w:val="Default"/>
              <w:rPr>
                <w:b/>
                <w:color w:val="auto"/>
                <w:sz w:val="10"/>
                <w:szCs w:val="10"/>
              </w:rPr>
            </w:pPr>
            <w:bookmarkStart w:id="0" w:name="_Hlk83018832"/>
          </w:p>
          <w:p w14:paraId="42292108" w14:textId="77777777" w:rsidR="00810291" w:rsidRPr="00F105B8" w:rsidRDefault="00810291" w:rsidP="00FE3466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General Information</w:t>
            </w:r>
          </w:p>
          <w:p w14:paraId="0A545100" w14:textId="77777777" w:rsidR="00810291" w:rsidRPr="00810291" w:rsidRDefault="00810291" w:rsidP="00C52020">
            <w:pPr>
              <w:pStyle w:val="Default"/>
              <w:rPr>
                <w:b/>
                <w:color w:val="auto"/>
                <w:sz w:val="10"/>
                <w:szCs w:val="10"/>
              </w:rPr>
            </w:pPr>
          </w:p>
        </w:tc>
      </w:tr>
      <w:tr w:rsidR="00D215E7" w:rsidRPr="00D31930" w14:paraId="193C48FD" w14:textId="5FB41E73" w:rsidTr="00606C8D">
        <w:tc>
          <w:tcPr>
            <w:tcW w:w="3403" w:type="dxa"/>
            <w:shd w:val="clear" w:color="auto" w:fill="D9E2F3" w:themeFill="accent5" w:themeFillTint="33"/>
            <w:vAlign w:val="center"/>
          </w:tcPr>
          <w:p w14:paraId="2F014EFE" w14:textId="6C519E29" w:rsidR="00D215E7" w:rsidRPr="000E55FC" w:rsidRDefault="00D215E7" w:rsidP="00606C8D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0E55FC">
              <w:rPr>
                <w:rFonts w:ascii="Arial" w:hAnsi="Arial" w:cs="Arial"/>
                <w:b/>
                <w:bCs/>
                <w:color w:val="000000"/>
                <w:lang w:eastAsia="en-GB"/>
              </w:rPr>
              <w:t>Child’s name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0402E47" w14:textId="6DD61AC0" w:rsidR="00D215E7" w:rsidRPr="009A52DD" w:rsidRDefault="00D215E7" w:rsidP="00606C8D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D9E2F3" w:themeFill="accent5" w:themeFillTint="33"/>
            <w:vAlign w:val="center"/>
          </w:tcPr>
          <w:p w14:paraId="4688C5F0" w14:textId="61CAD33E" w:rsidR="00D215E7" w:rsidRPr="000E55FC" w:rsidRDefault="001648C1" w:rsidP="00606C8D">
            <w:pPr>
              <w:pStyle w:val="Default"/>
              <w:spacing w:before="10" w:after="10"/>
              <w:rPr>
                <w:b/>
                <w:color w:val="auto"/>
                <w:sz w:val="22"/>
                <w:szCs w:val="22"/>
              </w:rPr>
            </w:pPr>
            <w:r w:rsidRPr="000E55FC">
              <w:rPr>
                <w:b/>
                <w:color w:val="auto"/>
                <w:sz w:val="22"/>
                <w:szCs w:val="22"/>
              </w:rPr>
              <w:t>Child’s date of birth</w:t>
            </w:r>
          </w:p>
        </w:tc>
        <w:tc>
          <w:tcPr>
            <w:tcW w:w="4111" w:type="dxa"/>
            <w:gridSpan w:val="2"/>
            <w:vAlign w:val="center"/>
          </w:tcPr>
          <w:p w14:paraId="1C011D7D" w14:textId="7B43A9CD" w:rsidR="00D215E7" w:rsidRPr="009A52DD" w:rsidRDefault="00D215E7" w:rsidP="00606C8D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</w:tr>
      <w:tr w:rsidR="001648C1" w:rsidRPr="00D31930" w14:paraId="60265E3A" w14:textId="77777777" w:rsidTr="00606C8D">
        <w:tc>
          <w:tcPr>
            <w:tcW w:w="3403" w:type="dxa"/>
            <w:shd w:val="clear" w:color="auto" w:fill="D9E2F3" w:themeFill="accent5" w:themeFillTint="33"/>
            <w:vAlign w:val="center"/>
          </w:tcPr>
          <w:p w14:paraId="0E6F5FA6" w14:textId="69FF9CDD" w:rsidR="001648C1" w:rsidRPr="000E55FC" w:rsidRDefault="001648C1" w:rsidP="00606C8D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0E55FC">
              <w:rPr>
                <w:rFonts w:ascii="Arial" w:hAnsi="Arial" w:cs="Arial"/>
                <w:b/>
                <w:bCs/>
                <w:color w:val="000000"/>
                <w:lang w:eastAsia="en-GB"/>
              </w:rPr>
              <w:t>Name of Early Years Provider</w:t>
            </w:r>
          </w:p>
        </w:tc>
        <w:tc>
          <w:tcPr>
            <w:tcW w:w="12616" w:type="dxa"/>
            <w:gridSpan w:val="8"/>
            <w:shd w:val="clear" w:color="auto" w:fill="auto"/>
            <w:vAlign w:val="center"/>
          </w:tcPr>
          <w:p w14:paraId="616AFADA" w14:textId="33D0246A" w:rsidR="001648C1" w:rsidRPr="001648C1" w:rsidRDefault="001648C1" w:rsidP="00606C8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575EC" w:rsidRPr="00D31930" w14:paraId="3996451D" w14:textId="77777777" w:rsidTr="00B95C31">
        <w:trPr>
          <w:trHeight w:val="390"/>
        </w:trPr>
        <w:tc>
          <w:tcPr>
            <w:tcW w:w="4537" w:type="dxa"/>
            <w:gridSpan w:val="2"/>
            <w:shd w:val="clear" w:color="auto" w:fill="D9E2F3" w:themeFill="accent5" w:themeFillTint="33"/>
            <w:vAlign w:val="center"/>
          </w:tcPr>
          <w:p w14:paraId="5AFDD5B2" w14:textId="04757820" w:rsidR="004575EC" w:rsidRPr="004575EC" w:rsidRDefault="004575EC" w:rsidP="00606C8D">
            <w:pPr>
              <w:pStyle w:val="Default"/>
              <w:rPr>
                <w:color w:val="auto"/>
                <w:sz w:val="22"/>
                <w:szCs w:val="22"/>
              </w:rPr>
            </w:pPr>
            <w:r w:rsidRPr="004575EC">
              <w:rPr>
                <w:b/>
                <w:bCs/>
                <w:sz w:val="22"/>
                <w:szCs w:val="22"/>
              </w:rPr>
              <w:t>Cycle of Assess Plan Do Review (APDR)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BE747" w14:textId="7DA35E8F" w:rsidR="004575EC" w:rsidRPr="004575EC" w:rsidRDefault="004575EC" w:rsidP="00606C8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D9E2F3" w:themeFill="accent5" w:themeFillTint="33"/>
            <w:vAlign w:val="center"/>
          </w:tcPr>
          <w:p w14:paraId="18E471ED" w14:textId="755B3DFA" w:rsidR="004575EC" w:rsidRPr="004575EC" w:rsidRDefault="004575EC" w:rsidP="00606C8D">
            <w:pPr>
              <w:pStyle w:val="Default"/>
              <w:rPr>
                <w:color w:val="auto"/>
                <w:sz w:val="22"/>
                <w:szCs w:val="22"/>
              </w:rPr>
            </w:pPr>
            <w:r w:rsidRPr="004575EC">
              <w:rPr>
                <w:b/>
                <w:color w:val="auto"/>
                <w:sz w:val="22"/>
                <w:szCs w:val="22"/>
              </w:rPr>
              <w:t xml:space="preserve">Date Targeted Plan </w:t>
            </w:r>
            <w:r w:rsidR="00802AF4">
              <w:rPr>
                <w:b/>
                <w:color w:val="auto"/>
                <w:sz w:val="22"/>
                <w:szCs w:val="22"/>
              </w:rPr>
              <w:t xml:space="preserve">co-produced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3507E" w14:textId="1ED35338" w:rsidR="004575EC" w:rsidRPr="004575EC" w:rsidRDefault="004575EC" w:rsidP="00606C8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9E2F3" w:themeFill="accent5" w:themeFillTint="33"/>
            <w:vAlign w:val="center"/>
          </w:tcPr>
          <w:p w14:paraId="7F1D47E3" w14:textId="77777777" w:rsidR="004575EC" w:rsidRDefault="004575EC" w:rsidP="00606C8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575EC">
              <w:rPr>
                <w:b/>
                <w:bCs/>
                <w:sz w:val="22"/>
                <w:szCs w:val="22"/>
              </w:rPr>
              <w:t>Date Targeted Plan reviewed</w:t>
            </w:r>
          </w:p>
          <w:p w14:paraId="27639883" w14:textId="40E974A4" w:rsidR="00802AF4" w:rsidRPr="00802AF4" w:rsidRDefault="00F3084B" w:rsidP="00606C8D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802AF4" w:rsidRPr="00802AF4">
              <w:rPr>
                <w:bCs/>
                <w:sz w:val="16"/>
                <w:szCs w:val="16"/>
              </w:rPr>
              <w:t>(Recommended within a 12</w:t>
            </w:r>
            <w:r w:rsidR="006B0AEC">
              <w:rPr>
                <w:bCs/>
                <w:sz w:val="16"/>
                <w:szCs w:val="16"/>
              </w:rPr>
              <w:t>-</w:t>
            </w:r>
            <w:r w:rsidR="00802AF4" w:rsidRPr="00802AF4">
              <w:rPr>
                <w:bCs/>
                <w:sz w:val="16"/>
                <w:szCs w:val="16"/>
              </w:rPr>
              <w:t>week period)</w:t>
            </w:r>
          </w:p>
        </w:tc>
        <w:tc>
          <w:tcPr>
            <w:tcW w:w="1418" w:type="dxa"/>
            <w:vAlign w:val="center"/>
          </w:tcPr>
          <w:p w14:paraId="0F7FEC3B" w14:textId="5A48AF84" w:rsidR="004575EC" w:rsidRPr="004575EC" w:rsidRDefault="004575EC" w:rsidP="004575E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bookmarkEnd w:id="0"/>
    </w:tbl>
    <w:p w14:paraId="370D0AB3" w14:textId="656FA393" w:rsidR="004A76ED" w:rsidRPr="004A76ED" w:rsidRDefault="004A76ED" w:rsidP="004A76ED">
      <w:pPr>
        <w:spacing w:after="0"/>
        <w:rPr>
          <w:sz w:val="16"/>
          <w:szCs w:val="16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2978"/>
        <w:gridCol w:w="2551"/>
        <w:gridCol w:w="2349"/>
        <w:gridCol w:w="3606"/>
        <w:gridCol w:w="446"/>
        <w:gridCol w:w="3643"/>
        <w:gridCol w:w="446"/>
      </w:tblGrid>
      <w:tr w:rsidR="00A35165" w:rsidRPr="00D31930" w14:paraId="242BB090" w14:textId="77777777" w:rsidTr="00F3084B">
        <w:trPr>
          <w:trHeight w:val="276"/>
        </w:trPr>
        <w:tc>
          <w:tcPr>
            <w:tcW w:w="2978" w:type="dxa"/>
            <w:shd w:val="clear" w:color="auto" w:fill="D0CECE" w:themeFill="background2" w:themeFillShade="E6"/>
            <w:vAlign w:val="center"/>
          </w:tcPr>
          <w:p w14:paraId="03BB7149" w14:textId="7C608616" w:rsidR="00A35165" w:rsidRPr="000E55FC" w:rsidRDefault="00A35165" w:rsidP="0000529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Level of SEN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15B92B1F" w14:textId="757B6A86" w:rsidR="00A35165" w:rsidRPr="000E55FC" w:rsidRDefault="00A35165" w:rsidP="0000529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6C69C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9C1">
              <w:rPr>
                <w:bCs/>
                <w:sz w:val="20"/>
                <w:szCs w:val="20"/>
              </w:rPr>
              <w:instrText xml:space="preserve"> FORMCHECKBOX </w:instrText>
            </w:r>
            <w:r w:rsidR="00235C07">
              <w:rPr>
                <w:bCs/>
                <w:sz w:val="20"/>
                <w:szCs w:val="20"/>
              </w:rPr>
            </w:r>
            <w:r w:rsidR="00235C07">
              <w:rPr>
                <w:bCs/>
                <w:sz w:val="20"/>
                <w:szCs w:val="20"/>
              </w:rPr>
              <w:fldChar w:fldCharType="separate"/>
            </w:r>
            <w:r w:rsidRPr="006C69C1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SEN </w:t>
            </w:r>
            <w:r w:rsidR="008326CE">
              <w:rPr>
                <w:b/>
                <w:color w:val="auto"/>
                <w:sz w:val="22"/>
                <w:szCs w:val="22"/>
              </w:rPr>
              <w:t>S</w:t>
            </w:r>
            <w:r>
              <w:rPr>
                <w:b/>
                <w:color w:val="auto"/>
                <w:sz w:val="22"/>
                <w:szCs w:val="22"/>
              </w:rPr>
              <w:t>upport</w:t>
            </w:r>
          </w:p>
        </w:tc>
        <w:tc>
          <w:tcPr>
            <w:tcW w:w="5955" w:type="dxa"/>
            <w:gridSpan w:val="2"/>
            <w:shd w:val="clear" w:color="auto" w:fill="D9E2F3" w:themeFill="accent5" w:themeFillTint="33"/>
            <w:vAlign w:val="center"/>
          </w:tcPr>
          <w:p w14:paraId="5BD5DD43" w14:textId="0DA82E15" w:rsidR="00A35165" w:rsidRPr="000E55FC" w:rsidRDefault="00A35165" w:rsidP="0000529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6C69C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9C1">
              <w:rPr>
                <w:bCs/>
                <w:sz w:val="20"/>
                <w:szCs w:val="20"/>
              </w:rPr>
              <w:instrText xml:space="preserve"> FORMCHECKBOX </w:instrText>
            </w:r>
            <w:r w:rsidR="00235C07">
              <w:rPr>
                <w:bCs/>
                <w:sz w:val="20"/>
                <w:szCs w:val="20"/>
              </w:rPr>
            </w:r>
            <w:r w:rsidR="00235C07">
              <w:rPr>
                <w:bCs/>
                <w:sz w:val="20"/>
                <w:szCs w:val="20"/>
              </w:rPr>
              <w:fldChar w:fldCharType="separate"/>
            </w:r>
            <w:r w:rsidRPr="006C69C1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Undergoing EHC </w:t>
            </w:r>
            <w:r w:rsidR="008326CE">
              <w:rPr>
                <w:b/>
                <w:color w:val="auto"/>
                <w:sz w:val="22"/>
                <w:szCs w:val="22"/>
              </w:rPr>
              <w:t>n</w:t>
            </w:r>
            <w:r>
              <w:rPr>
                <w:b/>
                <w:color w:val="auto"/>
                <w:sz w:val="22"/>
                <w:szCs w:val="22"/>
              </w:rPr>
              <w:t xml:space="preserve">eeds </w:t>
            </w:r>
            <w:r w:rsidR="008326CE">
              <w:rPr>
                <w:b/>
                <w:color w:val="auto"/>
                <w:sz w:val="22"/>
                <w:szCs w:val="22"/>
              </w:rPr>
              <w:t>a</w:t>
            </w:r>
            <w:r>
              <w:rPr>
                <w:b/>
                <w:color w:val="auto"/>
                <w:sz w:val="22"/>
                <w:szCs w:val="22"/>
              </w:rPr>
              <w:t>ssessment</w:t>
            </w:r>
            <w:r w:rsidR="00F3084B">
              <w:rPr>
                <w:b/>
                <w:color w:val="auto"/>
                <w:sz w:val="22"/>
                <w:szCs w:val="22"/>
              </w:rPr>
              <w:t xml:space="preserve"> (SEN Support)</w:t>
            </w:r>
          </w:p>
        </w:tc>
        <w:tc>
          <w:tcPr>
            <w:tcW w:w="4535" w:type="dxa"/>
            <w:gridSpan w:val="3"/>
            <w:shd w:val="clear" w:color="auto" w:fill="D9E2F3" w:themeFill="accent5" w:themeFillTint="33"/>
            <w:vAlign w:val="center"/>
          </w:tcPr>
          <w:p w14:paraId="14B5F95A" w14:textId="6DDD32BD" w:rsidR="00A35165" w:rsidRPr="000E55FC" w:rsidRDefault="00A35165" w:rsidP="0000529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6C69C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9C1">
              <w:rPr>
                <w:bCs/>
                <w:sz w:val="20"/>
                <w:szCs w:val="20"/>
              </w:rPr>
              <w:instrText xml:space="preserve"> FORMCHECKBOX </w:instrText>
            </w:r>
            <w:r w:rsidR="00235C07">
              <w:rPr>
                <w:bCs/>
                <w:sz w:val="20"/>
                <w:szCs w:val="20"/>
              </w:rPr>
            </w:r>
            <w:r w:rsidR="00235C07">
              <w:rPr>
                <w:bCs/>
                <w:sz w:val="20"/>
                <w:szCs w:val="20"/>
              </w:rPr>
              <w:fldChar w:fldCharType="separate"/>
            </w:r>
            <w:r w:rsidRPr="006C69C1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EHC </w:t>
            </w:r>
            <w:r w:rsidR="008326CE">
              <w:rPr>
                <w:b/>
                <w:color w:val="auto"/>
                <w:sz w:val="22"/>
                <w:szCs w:val="22"/>
              </w:rPr>
              <w:t>P</w:t>
            </w:r>
            <w:r>
              <w:rPr>
                <w:b/>
                <w:color w:val="auto"/>
                <w:sz w:val="22"/>
                <w:szCs w:val="22"/>
              </w:rPr>
              <w:t>lan</w:t>
            </w:r>
            <w:r w:rsidR="00F3084B">
              <w:rPr>
                <w:b/>
                <w:color w:val="auto"/>
                <w:sz w:val="22"/>
                <w:szCs w:val="22"/>
              </w:rPr>
              <w:t xml:space="preserve"> (EHCP finalised)</w:t>
            </w:r>
          </w:p>
        </w:tc>
      </w:tr>
      <w:tr w:rsidR="0000529C" w:rsidRPr="00D31930" w14:paraId="46EC3D1A" w14:textId="77777777" w:rsidTr="0000529C">
        <w:trPr>
          <w:trHeight w:val="276"/>
        </w:trPr>
        <w:tc>
          <w:tcPr>
            <w:tcW w:w="7878" w:type="dxa"/>
            <w:gridSpan w:val="3"/>
            <w:shd w:val="clear" w:color="auto" w:fill="D9E2F3" w:themeFill="accent5" w:themeFillTint="33"/>
            <w:vAlign w:val="center"/>
          </w:tcPr>
          <w:p w14:paraId="3FAE6C18" w14:textId="4585135B" w:rsidR="0000529C" w:rsidRPr="000E55FC" w:rsidRDefault="0000529C" w:rsidP="0000529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E55FC">
              <w:rPr>
                <w:b/>
                <w:color w:val="auto"/>
                <w:sz w:val="22"/>
                <w:szCs w:val="22"/>
              </w:rPr>
              <w:t>Child’s strengths (</w:t>
            </w:r>
            <w:r>
              <w:rPr>
                <w:b/>
                <w:color w:val="auto"/>
                <w:sz w:val="22"/>
                <w:szCs w:val="22"/>
              </w:rPr>
              <w:t>C</w:t>
            </w:r>
            <w:r w:rsidRPr="000E55FC">
              <w:rPr>
                <w:b/>
                <w:color w:val="auto"/>
                <w:sz w:val="22"/>
                <w:szCs w:val="22"/>
              </w:rPr>
              <w:t>an include Characteristics of Effective Learning)</w:t>
            </w:r>
          </w:p>
        </w:tc>
        <w:tc>
          <w:tcPr>
            <w:tcW w:w="8141" w:type="dxa"/>
            <w:gridSpan w:val="4"/>
            <w:shd w:val="clear" w:color="auto" w:fill="D9E2F3" w:themeFill="accent5" w:themeFillTint="33"/>
            <w:vAlign w:val="center"/>
          </w:tcPr>
          <w:p w14:paraId="32DF988E" w14:textId="66542239" w:rsidR="0000529C" w:rsidRPr="000E55FC" w:rsidRDefault="0000529C" w:rsidP="0000529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E55FC">
              <w:rPr>
                <w:b/>
                <w:color w:val="auto"/>
                <w:sz w:val="22"/>
                <w:szCs w:val="22"/>
              </w:rPr>
              <w:t>Child’s broad area(s) of need (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0E55FC">
              <w:rPr>
                <w:b/>
                <w:color w:val="auto"/>
                <w:sz w:val="22"/>
                <w:szCs w:val="22"/>
              </w:rPr>
              <w:t>lease tick relevant boxes)</w:t>
            </w:r>
          </w:p>
        </w:tc>
      </w:tr>
      <w:tr w:rsidR="0000529C" w:rsidRPr="00D31930" w14:paraId="60DD881C" w14:textId="77777777" w:rsidTr="0000529C">
        <w:tc>
          <w:tcPr>
            <w:tcW w:w="7878" w:type="dxa"/>
            <w:gridSpan w:val="3"/>
            <w:vMerge w:val="restart"/>
            <w:shd w:val="clear" w:color="auto" w:fill="auto"/>
          </w:tcPr>
          <w:p w14:paraId="58F54C43" w14:textId="4389FC66" w:rsidR="0000529C" w:rsidRPr="003E0F76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0D0C136F" w14:textId="77777777" w:rsidR="0000529C" w:rsidRPr="009A52DD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55B46">
              <w:rPr>
                <w:bCs/>
                <w:color w:val="auto"/>
                <w:sz w:val="20"/>
                <w:szCs w:val="20"/>
              </w:rPr>
              <w:t>Communication and interaction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A615556" w14:textId="2C864149" w:rsidR="0000529C" w:rsidRPr="009A52DD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C69C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9C1">
              <w:rPr>
                <w:bCs/>
                <w:sz w:val="20"/>
                <w:szCs w:val="20"/>
              </w:rPr>
              <w:instrText xml:space="preserve"> FORMCHECKBOX </w:instrText>
            </w:r>
            <w:r w:rsidR="00235C07">
              <w:rPr>
                <w:bCs/>
                <w:sz w:val="20"/>
                <w:szCs w:val="20"/>
              </w:rPr>
            </w:r>
            <w:r w:rsidR="00235C07">
              <w:rPr>
                <w:bCs/>
                <w:sz w:val="20"/>
                <w:szCs w:val="20"/>
              </w:rPr>
              <w:fldChar w:fldCharType="separate"/>
            </w:r>
            <w:r w:rsidRPr="006C69C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32152B87" w14:textId="77777777" w:rsidR="0000529C" w:rsidRPr="009A52DD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55B46">
              <w:rPr>
                <w:bCs/>
                <w:color w:val="auto"/>
                <w:sz w:val="20"/>
                <w:szCs w:val="20"/>
              </w:rPr>
              <w:t>Cognition and learning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5686453" w14:textId="3FC858C1" w:rsidR="0000529C" w:rsidRPr="009A52DD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C69C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9C1">
              <w:rPr>
                <w:bCs/>
                <w:sz w:val="20"/>
                <w:szCs w:val="20"/>
              </w:rPr>
              <w:instrText xml:space="preserve"> FORMCHECKBOX </w:instrText>
            </w:r>
            <w:r w:rsidR="00235C07">
              <w:rPr>
                <w:bCs/>
                <w:sz w:val="20"/>
                <w:szCs w:val="20"/>
              </w:rPr>
            </w:r>
            <w:r w:rsidR="00235C07">
              <w:rPr>
                <w:bCs/>
                <w:sz w:val="20"/>
                <w:szCs w:val="20"/>
              </w:rPr>
              <w:fldChar w:fldCharType="separate"/>
            </w:r>
            <w:r w:rsidRPr="006C69C1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00529C" w:rsidRPr="00D31930" w14:paraId="168D707A" w14:textId="77777777" w:rsidTr="0000529C">
        <w:tc>
          <w:tcPr>
            <w:tcW w:w="7878" w:type="dxa"/>
            <w:gridSpan w:val="3"/>
            <w:vMerge/>
            <w:shd w:val="clear" w:color="auto" w:fill="auto"/>
            <w:vAlign w:val="center"/>
          </w:tcPr>
          <w:p w14:paraId="790D0375" w14:textId="77777777" w:rsidR="0000529C" w:rsidRPr="003E0F76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30BDD406" w14:textId="390A35E3" w:rsidR="0000529C" w:rsidRPr="009A52DD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55B46">
              <w:rPr>
                <w:bCs/>
                <w:color w:val="auto"/>
                <w:sz w:val="20"/>
                <w:szCs w:val="20"/>
              </w:rPr>
              <w:t>Social, emotional</w:t>
            </w:r>
            <w:r>
              <w:rPr>
                <w:bCs/>
                <w:color w:val="auto"/>
                <w:sz w:val="20"/>
                <w:szCs w:val="20"/>
              </w:rPr>
              <w:t>,</w:t>
            </w:r>
            <w:r w:rsidRPr="00655B46">
              <w:rPr>
                <w:bCs/>
                <w:color w:val="auto"/>
                <w:sz w:val="20"/>
                <w:szCs w:val="20"/>
              </w:rPr>
              <w:t xml:space="preserve"> and mental health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255D2FA" w14:textId="39A363A9" w:rsidR="0000529C" w:rsidRPr="009A52DD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C69C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9C1">
              <w:rPr>
                <w:bCs/>
                <w:sz w:val="20"/>
                <w:szCs w:val="20"/>
              </w:rPr>
              <w:instrText xml:space="preserve"> FORMCHECKBOX </w:instrText>
            </w:r>
            <w:r w:rsidR="00235C07">
              <w:rPr>
                <w:bCs/>
                <w:sz w:val="20"/>
                <w:szCs w:val="20"/>
              </w:rPr>
            </w:r>
            <w:r w:rsidR="00235C07">
              <w:rPr>
                <w:bCs/>
                <w:sz w:val="20"/>
                <w:szCs w:val="20"/>
              </w:rPr>
              <w:fldChar w:fldCharType="separate"/>
            </w:r>
            <w:r w:rsidRPr="006C69C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35131765" w14:textId="77777777" w:rsidR="0000529C" w:rsidRPr="009A52DD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55B46">
              <w:rPr>
                <w:bCs/>
                <w:color w:val="auto"/>
                <w:sz w:val="20"/>
                <w:szCs w:val="20"/>
              </w:rPr>
              <w:t>Physical and/or sensory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F1DD551" w14:textId="16B96607" w:rsidR="0000529C" w:rsidRPr="009A52DD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C69C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9C1">
              <w:rPr>
                <w:bCs/>
                <w:sz w:val="20"/>
                <w:szCs w:val="20"/>
              </w:rPr>
              <w:instrText xml:space="preserve"> FORMCHECKBOX </w:instrText>
            </w:r>
            <w:r w:rsidR="00235C07">
              <w:rPr>
                <w:bCs/>
                <w:sz w:val="20"/>
                <w:szCs w:val="20"/>
              </w:rPr>
            </w:r>
            <w:r w:rsidR="00235C07">
              <w:rPr>
                <w:bCs/>
                <w:sz w:val="20"/>
                <w:szCs w:val="20"/>
              </w:rPr>
              <w:fldChar w:fldCharType="separate"/>
            </w:r>
            <w:r w:rsidRPr="006C69C1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00529C" w:rsidRPr="00D31930" w14:paraId="1EBFAC3A" w14:textId="77777777" w:rsidTr="00B95C31">
        <w:tc>
          <w:tcPr>
            <w:tcW w:w="7878" w:type="dxa"/>
            <w:gridSpan w:val="3"/>
            <w:vMerge/>
            <w:shd w:val="clear" w:color="auto" w:fill="auto"/>
            <w:vAlign w:val="center"/>
          </w:tcPr>
          <w:p w14:paraId="066322D4" w14:textId="77777777" w:rsidR="0000529C" w:rsidRPr="003E0F76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141" w:type="dxa"/>
            <w:gridSpan w:val="4"/>
            <w:shd w:val="clear" w:color="auto" w:fill="D9E2F3" w:themeFill="accent5" w:themeFillTint="33"/>
            <w:vAlign w:val="center"/>
          </w:tcPr>
          <w:p w14:paraId="7FD80EE0" w14:textId="3795D4D0" w:rsidR="0000529C" w:rsidRPr="000E55FC" w:rsidRDefault="00802AF4" w:rsidP="0000529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Primary needs</w:t>
            </w:r>
            <w:r w:rsidR="00B70C0B">
              <w:rPr>
                <w:b/>
                <w:color w:val="auto"/>
                <w:sz w:val="22"/>
                <w:szCs w:val="22"/>
              </w:rPr>
              <w:t xml:space="preserve"> / </w:t>
            </w:r>
            <w:r>
              <w:rPr>
                <w:b/>
                <w:color w:val="auto"/>
                <w:sz w:val="22"/>
                <w:szCs w:val="22"/>
              </w:rPr>
              <w:t>Current difficulties</w:t>
            </w:r>
            <w:r w:rsidR="0000529C" w:rsidRPr="000E55FC">
              <w:rPr>
                <w:b/>
                <w:color w:val="auto"/>
                <w:sz w:val="22"/>
                <w:szCs w:val="22"/>
              </w:rPr>
              <w:t xml:space="preserve"> (condition, diagnosis etc.)</w:t>
            </w:r>
          </w:p>
        </w:tc>
      </w:tr>
      <w:tr w:rsidR="0000529C" w:rsidRPr="00D31930" w14:paraId="2490EC01" w14:textId="77777777" w:rsidTr="0000529C">
        <w:trPr>
          <w:trHeight w:val="705"/>
        </w:trPr>
        <w:tc>
          <w:tcPr>
            <w:tcW w:w="7878" w:type="dxa"/>
            <w:gridSpan w:val="3"/>
            <w:vMerge/>
            <w:shd w:val="clear" w:color="auto" w:fill="auto"/>
            <w:vAlign w:val="center"/>
          </w:tcPr>
          <w:p w14:paraId="0EA4580F" w14:textId="77777777" w:rsidR="0000529C" w:rsidRPr="003E0F76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141" w:type="dxa"/>
            <w:gridSpan w:val="4"/>
            <w:shd w:val="clear" w:color="auto" w:fill="auto"/>
          </w:tcPr>
          <w:p w14:paraId="51D2F1BE" w14:textId="2D5FA0B4" w:rsidR="0000529C" w:rsidRPr="00CF5369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</w:tr>
      <w:tr w:rsidR="0000529C" w:rsidRPr="00D31930" w14:paraId="5DA725CC" w14:textId="77777777" w:rsidTr="0036444F">
        <w:trPr>
          <w:trHeight w:val="977"/>
        </w:trPr>
        <w:tc>
          <w:tcPr>
            <w:tcW w:w="16019" w:type="dxa"/>
            <w:gridSpan w:val="7"/>
            <w:shd w:val="clear" w:color="auto" w:fill="auto"/>
          </w:tcPr>
          <w:p w14:paraId="2C0F2FBD" w14:textId="5BC436BD" w:rsidR="0000529C" w:rsidRPr="00F71CF0" w:rsidRDefault="0000529C" w:rsidP="0000529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71CF0">
              <w:rPr>
                <w:b/>
                <w:color w:val="auto"/>
                <w:sz w:val="20"/>
                <w:szCs w:val="20"/>
              </w:rPr>
              <w:t>Child’s/Parent’s views</w:t>
            </w:r>
            <w:r w:rsidR="00DB14F7">
              <w:rPr>
                <w:b/>
                <w:color w:val="auto"/>
                <w:sz w:val="20"/>
                <w:szCs w:val="20"/>
              </w:rPr>
              <w:t xml:space="preserve"> / aspirations</w:t>
            </w:r>
            <w:r w:rsidRPr="00F71CF0">
              <w:rPr>
                <w:b/>
                <w:color w:val="auto"/>
                <w:sz w:val="20"/>
                <w:szCs w:val="20"/>
              </w:rPr>
              <w:t xml:space="preserve">: </w:t>
            </w:r>
          </w:p>
        </w:tc>
      </w:tr>
      <w:tr w:rsidR="0000529C" w:rsidRPr="00D31930" w14:paraId="685FCD3F" w14:textId="77777777" w:rsidTr="0036444F">
        <w:trPr>
          <w:trHeight w:val="977"/>
        </w:trPr>
        <w:tc>
          <w:tcPr>
            <w:tcW w:w="16019" w:type="dxa"/>
            <w:gridSpan w:val="7"/>
            <w:shd w:val="clear" w:color="auto" w:fill="auto"/>
          </w:tcPr>
          <w:p w14:paraId="2EF0D673" w14:textId="7053999D" w:rsidR="0000529C" w:rsidRPr="00F71CF0" w:rsidRDefault="0000529C" w:rsidP="0000529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71CF0">
              <w:rPr>
                <w:b/>
                <w:color w:val="auto"/>
                <w:sz w:val="20"/>
                <w:szCs w:val="20"/>
              </w:rPr>
              <w:t xml:space="preserve">Key points from meeting: </w:t>
            </w:r>
          </w:p>
        </w:tc>
      </w:tr>
    </w:tbl>
    <w:p w14:paraId="3E0E6CD5" w14:textId="397F50A3" w:rsidR="00AD714B" w:rsidRDefault="00AD714B" w:rsidP="00DB7BE4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2269"/>
        <w:gridCol w:w="1559"/>
        <w:gridCol w:w="1559"/>
        <w:gridCol w:w="2127"/>
        <w:gridCol w:w="1559"/>
        <w:gridCol w:w="1559"/>
        <w:gridCol w:w="2252"/>
        <w:gridCol w:w="1434"/>
        <w:gridCol w:w="1701"/>
      </w:tblGrid>
      <w:tr w:rsidR="009A6A39" w:rsidRPr="00810291" w14:paraId="210F11B3" w14:textId="77777777" w:rsidTr="0000529C">
        <w:tc>
          <w:tcPr>
            <w:tcW w:w="16019" w:type="dxa"/>
            <w:gridSpan w:val="9"/>
            <w:shd w:val="clear" w:color="auto" w:fill="D0CECE" w:themeFill="background2" w:themeFillShade="E6"/>
          </w:tcPr>
          <w:p w14:paraId="78F0A87A" w14:textId="77777777" w:rsidR="009A6A39" w:rsidRPr="00810291" w:rsidRDefault="009A6A39" w:rsidP="00D96DB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37C3C24" w14:textId="77777777" w:rsidR="009A6A39" w:rsidRDefault="009A6A39" w:rsidP="00D96DBC">
            <w:pPr>
              <w:rPr>
                <w:rFonts w:ascii="Arial" w:hAnsi="Arial" w:cs="Arial"/>
                <w:b/>
                <w:szCs w:val="24"/>
              </w:rPr>
            </w:pPr>
            <w:r w:rsidRPr="00655B46">
              <w:rPr>
                <w:rFonts w:ascii="Arial" w:hAnsi="Arial" w:cs="Arial"/>
                <w:b/>
                <w:szCs w:val="24"/>
              </w:rPr>
              <w:t>Assess</w:t>
            </w:r>
          </w:p>
          <w:p w14:paraId="101C199B" w14:textId="77777777" w:rsidR="009A6A39" w:rsidRPr="00810291" w:rsidRDefault="009A6A39" w:rsidP="00D96DB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D7BDB" w:rsidRPr="003328B6" w14:paraId="7DA2A9DF" w14:textId="77777777" w:rsidTr="00B95C31">
        <w:tc>
          <w:tcPr>
            <w:tcW w:w="16019" w:type="dxa"/>
            <w:gridSpan w:val="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95F71EF" w14:textId="6F5071E9" w:rsidR="004D7BDB" w:rsidRPr="004575EC" w:rsidRDefault="004D7BDB" w:rsidP="00D96DB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575EC">
              <w:rPr>
                <w:rFonts w:ascii="Arial" w:hAnsi="Arial" w:cs="Arial"/>
                <w:b/>
              </w:rPr>
              <w:t>Setting based assessments Birth to 5 Matters (September 2021)</w:t>
            </w:r>
            <w:r w:rsidR="00BE318C">
              <w:rPr>
                <w:rFonts w:ascii="Arial" w:hAnsi="Arial" w:cs="Arial"/>
                <w:b/>
              </w:rPr>
              <w:t xml:space="preserve"> </w:t>
            </w:r>
            <w:r w:rsidR="00BE318C" w:rsidRPr="00DD0EEA">
              <w:rPr>
                <w:rFonts w:ascii="Arial" w:hAnsi="Arial" w:cs="Arial"/>
                <w:bCs/>
              </w:rPr>
              <w:t>Age Ranges (AR)</w:t>
            </w:r>
            <w:r w:rsidR="006305EA" w:rsidRPr="00DD0EEA">
              <w:rPr>
                <w:rFonts w:ascii="Arial" w:hAnsi="Arial" w:cs="Arial"/>
                <w:bCs/>
              </w:rPr>
              <w:t xml:space="preserve"> Add Range number and months </w:t>
            </w:r>
            <w:proofErr w:type="gramStart"/>
            <w:r w:rsidR="006305EA" w:rsidRPr="00DD0EEA">
              <w:rPr>
                <w:rFonts w:ascii="Arial" w:hAnsi="Arial" w:cs="Arial"/>
                <w:bCs/>
              </w:rPr>
              <w:t>e.g.</w:t>
            </w:r>
            <w:proofErr w:type="gramEnd"/>
            <w:r w:rsidR="006305EA" w:rsidRPr="00DD0EEA">
              <w:rPr>
                <w:rFonts w:ascii="Arial" w:hAnsi="Arial" w:cs="Arial"/>
                <w:bCs/>
              </w:rPr>
              <w:t xml:space="preserve"> AR 2 12-18mths</w:t>
            </w:r>
          </w:p>
        </w:tc>
      </w:tr>
      <w:tr w:rsidR="00036FC7" w:rsidRPr="003328B6" w14:paraId="6421BC5A" w14:textId="77777777" w:rsidTr="00B95C31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45BDE39" w14:textId="77777777" w:rsidR="00036FC7" w:rsidRPr="00B95C31" w:rsidRDefault="00036FC7" w:rsidP="009A6A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83042971"/>
            <w:r w:rsidRPr="00B95C31">
              <w:rPr>
                <w:rFonts w:ascii="Arial" w:hAnsi="Arial" w:cs="Arial"/>
                <w:b/>
                <w:bCs/>
                <w:sz w:val="20"/>
                <w:szCs w:val="20"/>
              </w:rPr>
              <w:t>Personal, Social and Emotional Development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C3AC387" w14:textId="33F8127E" w:rsidR="00036FC7" w:rsidRPr="00B95C31" w:rsidRDefault="00036FC7" w:rsidP="009A6A39">
            <w:pPr>
              <w:rPr>
                <w:rFonts w:ascii="Arial" w:hAnsi="Arial" w:cs="Arial"/>
                <w:sz w:val="20"/>
                <w:szCs w:val="20"/>
              </w:rPr>
            </w:pPr>
            <w:r w:rsidRPr="00B95C31">
              <w:rPr>
                <w:rFonts w:ascii="Arial" w:hAnsi="Arial" w:cs="Arial"/>
                <w:b/>
                <w:bCs/>
                <w:sz w:val="20"/>
                <w:szCs w:val="20"/>
              </w:rPr>
              <w:t>Communication and Language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369279F" w14:textId="6AAD1505" w:rsidR="00036FC7" w:rsidRPr="00B95C31" w:rsidRDefault="00036FC7" w:rsidP="009A6A39">
            <w:pPr>
              <w:rPr>
                <w:rFonts w:ascii="Arial" w:hAnsi="Arial" w:cs="Arial"/>
                <w:sz w:val="20"/>
                <w:szCs w:val="20"/>
              </w:rPr>
            </w:pPr>
            <w:r w:rsidRPr="00B95C31">
              <w:rPr>
                <w:rFonts w:ascii="Arial" w:hAnsi="Arial" w:cs="Arial"/>
                <w:b/>
                <w:bCs/>
                <w:sz w:val="20"/>
                <w:szCs w:val="20"/>
              </w:rPr>
              <w:t>Physical Development</w:t>
            </w:r>
          </w:p>
        </w:tc>
      </w:tr>
      <w:tr w:rsidR="00036FC7" w:rsidRPr="003328B6" w14:paraId="6F78D007" w14:textId="77777777" w:rsidTr="00A9382C">
        <w:trPr>
          <w:trHeight w:val="2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3AE5F" w14:textId="77777777" w:rsidR="00036FC7" w:rsidRPr="004575EC" w:rsidRDefault="00036FC7" w:rsidP="00036FC7">
            <w:pPr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sz w:val="18"/>
                <w:szCs w:val="18"/>
              </w:rPr>
              <w:t>Making relationships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5F02" w14:textId="658D9E0E" w:rsidR="00036FC7" w:rsidRPr="00BE318C" w:rsidRDefault="00BE318C" w:rsidP="00BE31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</w:t>
            </w:r>
            <w:r w:rsidRPr="00BE318C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0BD9" w14:textId="44DD6E54" w:rsidR="00036FC7" w:rsidRPr="004575EC" w:rsidRDefault="00036FC7" w:rsidP="0003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E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D </w:t>
            </w:r>
            <w:r w:rsidR="00EB55DE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D0FF4" w14:textId="0991B30B" w:rsidR="00036FC7" w:rsidRPr="004575EC" w:rsidRDefault="00036FC7" w:rsidP="00036F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Listening and attention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9BBC" w14:textId="695C8C53" w:rsidR="00036FC7" w:rsidRPr="00235C07" w:rsidRDefault="00BE318C" w:rsidP="00036FC7">
            <w:pPr>
              <w:rPr>
                <w:rFonts w:ascii="Arial" w:hAnsi="Arial" w:cs="Arial"/>
                <w:sz w:val="16"/>
                <w:szCs w:val="16"/>
              </w:rPr>
            </w:pPr>
            <w:r w:rsidRPr="00235C07">
              <w:rPr>
                <w:rFonts w:ascii="Arial" w:hAnsi="Arial" w:cs="Arial"/>
                <w:sz w:val="16"/>
                <w:szCs w:val="16"/>
              </w:rPr>
              <w:t>AR</w:t>
            </w:r>
            <w:r w:rsidR="00036FC7" w:rsidRPr="00235C07">
              <w:rPr>
                <w:rFonts w:ascii="Arial" w:hAnsi="Arial" w:cs="Arial"/>
                <w:sz w:val="16"/>
                <w:szCs w:val="16"/>
              </w:rPr>
              <w:t>:</w:t>
            </w:r>
            <w:r w:rsidR="00235C0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339A" w14:textId="4E71A3AF" w:rsidR="00036FC7" w:rsidRPr="004575EC" w:rsidRDefault="00036FC7" w:rsidP="0003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E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D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87356" w14:textId="5F338DFA" w:rsidR="00036FC7" w:rsidRPr="004575EC" w:rsidRDefault="00036FC7" w:rsidP="004575EC">
            <w:pPr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Moving and handling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5AA5" w14:textId="4B471206" w:rsidR="00036FC7" w:rsidRPr="00235C07" w:rsidRDefault="00BE318C" w:rsidP="004575EC">
            <w:pPr>
              <w:rPr>
                <w:rFonts w:ascii="Arial" w:hAnsi="Arial" w:cs="Arial"/>
                <w:sz w:val="16"/>
                <w:szCs w:val="16"/>
              </w:rPr>
            </w:pPr>
            <w:r w:rsidRPr="00235C07">
              <w:rPr>
                <w:rFonts w:ascii="Arial" w:hAnsi="Arial" w:cs="Arial"/>
                <w:sz w:val="16"/>
                <w:szCs w:val="16"/>
              </w:rPr>
              <w:t>AR</w:t>
            </w:r>
            <w:r w:rsidR="00036FC7" w:rsidRPr="00235C0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550D" w14:textId="4D6131C1" w:rsidR="00036FC7" w:rsidRPr="004575EC" w:rsidRDefault="00036FC7" w:rsidP="0003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E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D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S</w:t>
            </w:r>
          </w:p>
        </w:tc>
      </w:tr>
      <w:tr w:rsidR="00036FC7" w:rsidRPr="003328B6" w14:paraId="2651FFCD" w14:textId="77777777" w:rsidTr="00A9382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18393" w14:textId="77777777" w:rsidR="00036FC7" w:rsidRPr="004575EC" w:rsidRDefault="00036FC7" w:rsidP="00036FC7">
            <w:pPr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Sense of self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4896" w14:textId="04F57853" w:rsidR="00036FC7" w:rsidRPr="00BE318C" w:rsidRDefault="00BE318C" w:rsidP="00BE31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AR:</w:t>
            </w:r>
            <w:r w:rsidR="00B70C0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C3ED" w14:textId="2E411BC1" w:rsidR="00036FC7" w:rsidRPr="004575EC" w:rsidRDefault="00036FC7" w:rsidP="0003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E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D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67590" w14:textId="358E680A" w:rsidR="00036FC7" w:rsidRPr="004575EC" w:rsidRDefault="00036FC7" w:rsidP="00036F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Understanding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5115" w14:textId="17489A53" w:rsidR="00036FC7" w:rsidRPr="00235C07" w:rsidRDefault="00BE318C" w:rsidP="00036FC7">
            <w:pPr>
              <w:rPr>
                <w:rFonts w:ascii="Arial" w:hAnsi="Arial" w:cs="Arial"/>
                <w:sz w:val="16"/>
                <w:szCs w:val="16"/>
              </w:rPr>
            </w:pPr>
            <w:r w:rsidRPr="00235C07">
              <w:rPr>
                <w:rFonts w:ascii="Arial" w:hAnsi="Arial" w:cs="Arial"/>
                <w:sz w:val="16"/>
                <w:szCs w:val="16"/>
              </w:rPr>
              <w:t>AR</w:t>
            </w:r>
            <w:r w:rsidR="00036FC7" w:rsidRPr="00235C0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E2D1" w14:textId="78A14F9E" w:rsidR="00036FC7" w:rsidRPr="004575EC" w:rsidRDefault="00036FC7" w:rsidP="0003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E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D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407CA" w14:textId="5EA68B16" w:rsidR="00036FC7" w:rsidRPr="004575EC" w:rsidRDefault="00036FC7" w:rsidP="004575EC">
            <w:pPr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sz w:val="18"/>
                <w:szCs w:val="18"/>
              </w:rPr>
              <w:t>Health and self-care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B169" w14:textId="69E9B1F3" w:rsidR="00036FC7" w:rsidRPr="00235C07" w:rsidRDefault="00BE318C" w:rsidP="004575EC">
            <w:pPr>
              <w:rPr>
                <w:rFonts w:ascii="Arial" w:hAnsi="Arial" w:cs="Arial"/>
                <w:sz w:val="16"/>
                <w:szCs w:val="16"/>
              </w:rPr>
            </w:pPr>
            <w:r w:rsidRPr="00235C07">
              <w:rPr>
                <w:rFonts w:ascii="Arial" w:hAnsi="Arial" w:cs="Arial"/>
                <w:sz w:val="16"/>
                <w:szCs w:val="16"/>
              </w:rPr>
              <w:t>AR</w:t>
            </w:r>
            <w:r w:rsidR="00036FC7" w:rsidRPr="00235C0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3C80" w14:textId="14F26D3C" w:rsidR="00036FC7" w:rsidRPr="004575EC" w:rsidRDefault="00036FC7" w:rsidP="0003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E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D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S</w:t>
            </w:r>
          </w:p>
        </w:tc>
      </w:tr>
      <w:tr w:rsidR="00036FC7" w:rsidRPr="003328B6" w14:paraId="67B87164" w14:textId="77777777" w:rsidTr="004575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F1458" w14:textId="77777777" w:rsidR="00036FC7" w:rsidRPr="004575EC" w:rsidRDefault="00036FC7" w:rsidP="00036FC7">
            <w:pPr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Understanding emotions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48A3" w14:textId="2DA0B036" w:rsidR="00036FC7" w:rsidRPr="00BE318C" w:rsidRDefault="00BE318C" w:rsidP="00BE31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DAA7" w14:textId="254B225A" w:rsidR="00036FC7" w:rsidRPr="004575EC" w:rsidRDefault="00036FC7" w:rsidP="0003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E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D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5E22B" w14:textId="333A2691" w:rsidR="00036FC7" w:rsidRPr="004575EC" w:rsidRDefault="00036FC7" w:rsidP="00036F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Speaking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5C20" w14:textId="7E944701" w:rsidR="00036FC7" w:rsidRPr="00235C07" w:rsidRDefault="00BE318C" w:rsidP="00036FC7">
            <w:pPr>
              <w:rPr>
                <w:rFonts w:ascii="Arial" w:hAnsi="Arial" w:cs="Arial"/>
                <w:sz w:val="16"/>
                <w:szCs w:val="16"/>
              </w:rPr>
            </w:pPr>
            <w:r w:rsidRPr="00235C07">
              <w:rPr>
                <w:rFonts w:ascii="Arial" w:hAnsi="Arial" w:cs="Arial"/>
                <w:sz w:val="16"/>
                <w:szCs w:val="16"/>
              </w:rPr>
              <w:t>AR</w:t>
            </w:r>
            <w:r w:rsidR="00036FC7" w:rsidRPr="00235C0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A01E" w14:textId="5F785D3A" w:rsidR="00036FC7" w:rsidRPr="004575EC" w:rsidRDefault="00036FC7" w:rsidP="0003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E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D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235C07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S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283D" w14:textId="48045EB1" w:rsidR="00036FC7" w:rsidRPr="004575EC" w:rsidRDefault="00036FC7" w:rsidP="0003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FC7" w:rsidRPr="003328B6" w14:paraId="0796E409" w14:textId="77777777" w:rsidTr="00B95C31"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667CFAC" w14:textId="7FDAE6A3" w:rsidR="00036FC7" w:rsidRPr="000E55FC" w:rsidRDefault="00036FC7" w:rsidP="00036FC7">
            <w:pPr>
              <w:rPr>
                <w:rFonts w:ascii="Arial" w:hAnsi="Arial" w:cs="Arial"/>
              </w:rPr>
            </w:pPr>
            <w:bookmarkStart w:id="2" w:name="_Hlk83043040"/>
            <w:r w:rsidRPr="000E55FC">
              <w:rPr>
                <w:rFonts w:ascii="Arial" w:hAnsi="Arial" w:cs="Arial"/>
                <w:b/>
                <w:bCs/>
                <w:color w:val="000000" w:themeColor="text1"/>
              </w:rPr>
              <w:t xml:space="preserve">Assessment </w:t>
            </w:r>
            <w:r w:rsidR="005912C6" w:rsidRPr="005912C6">
              <w:rPr>
                <w:rFonts w:ascii="Arial" w:hAnsi="Arial" w:cs="Arial"/>
                <w:color w:val="000000" w:themeColor="text1"/>
              </w:rPr>
              <w:t xml:space="preserve">(additional setting based and/or </w:t>
            </w:r>
            <w:r w:rsidRPr="005912C6">
              <w:rPr>
                <w:rFonts w:ascii="Arial" w:hAnsi="Arial" w:cs="Arial"/>
                <w:color w:val="000000" w:themeColor="text1"/>
              </w:rPr>
              <w:t>outside agenc</w:t>
            </w:r>
            <w:r w:rsidR="005912C6" w:rsidRPr="005912C6">
              <w:rPr>
                <w:rFonts w:ascii="Arial" w:hAnsi="Arial" w:cs="Arial"/>
                <w:color w:val="000000" w:themeColor="text1"/>
              </w:rPr>
              <w:t>y assessment</w:t>
            </w:r>
            <w:r w:rsidR="00177AFE">
              <w:rPr>
                <w:rFonts w:ascii="Arial" w:hAnsi="Arial" w:cs="Arial"/>
                <w:color w:val="000000" w:themeColor="text1"/>
              </w:rPr>
              <w:t xml:space="preserve"> information</w:t>
            </w:r>
            <w:r w:rsidR="005912C6" w:rsidRPr="005912C6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036FC7" w:rsidRPr="003328B6" w14:paraId="7074FA35" w14:textId="77777777" w:rsidTr="00184543">
        <w:trPr>
          <w:trHeight w:val="983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5AAB" w14:textId="1DA2AB20" w:rsidR="00284887" w:rsidRPr="0036444F" w:rsidRDefault="00284887" w:rsidP="00036F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bookmarkEnd w:id="1"/>
      <w:bookmarkEnd w:id="2"/>
    </w:tbl>
    <w:p w14:paraId="35FDC87E" w14:textId="77777777" w:rsidR="009A6A39" w:rsidRDefault="009A6A39" w:rsidP="00DB7BE4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5954"/>
        <w:gridCol w:w="1418"/>
        <w:gridCol w:w="3969"/>
        <w:gridCol w:w="1276"/>
        <w:gridCol w:w="3402"/>
      </w:tblGrid>
      <w:tr w:rsidR="00895935" w:rsidRPr="00810291" w14:paraId="4AEBED01" w14:textId="77777777" w:rsidTr="0000529C">
        <w:tc>
          <w:tcPr>
            <w:tcW w:w="16019" w:type="dxa"/>
            <w:gridSpan w:val="5"/>
            <w:shd w:val="clear" w:color="auto" w:fill="D0CECE" w:themeFill="background2" w:themeFillShade="E6"/>
          </w:tcPr>
          <w:p w14:paraId="41983C97" w14:textId="77777777" w:rsidR="00895935" w:rsidRPr="00810291" w:rsidRDefault="00895935" w:rsidP="00D96DBC">
            <w:pPr>
              <w:rPr>
                <w:rFonts w:ascii="Arial" w:hAnsi="Arial" w:cs="Arial"/>
                <w:b/>
                <w:sz w:val="10"/>
                <w:szCs w:val="10"/>
              </w:rPr>
            </w:pPr>
            <w:bookmarkStart w:id="3" w:name="_Hlk83020980"/>
          </w:p>
          <w:p w14:paraId="085943B3" w14:textId="1B00019F" w:rsidR="00895935" w:rsidRDefault="00895935" w:rsidP="00D96DB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Desired outcome(s)</w:t>
            </w:r>
          </w:p>
          <w:p w14:paraId="6386F182" w14:textId="77777777" w:rsidR="00895935" w:rsidRPr="00810291" w:rsidRDefault="00895935" w:rsidP="00D96DB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bookmarkEnd w:id="3"/>
      <w:tr w:rsidR="00895935" w:rsidRPr="003328B6" w14:paraId="41B82746" w14:textId="77777777" w:rsidTr="0036444F">
        <w:trPr>
          <w:trHeight w:val="765"/>
        </w:trPr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3C683BA" w14:textId="36F3D96E" w:rsidR="00AD714B" w:rsidRPr="0036444F" w:rsidRDefault="00AD714B" w:rsidP="00D96D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5935" w:rsidRPr="00810291" w14:paraId="51B2D981" w14:textId="77777777" w:rsidTr="0000529C">
        <w:tc>
          <w:tcPr>
            <w:tcW w:w="7372" w:type="dxa"/>
            <w:gridSpan w:val="2"/>
            <w:shd w:val="clear" w:color="auto" w:fill="D0CECE" w:themeFill="background2" w:themeFillShade="E6"/>
            <w:vAlign w:val="center"/>
          </w:tcPr>
          <w:p w14:paraId="665A930B" w14:textId="77777777" w:rsidR="00FE3466" w:rsidRPr="00FE3466" w:rsidRDefault="00FE3466" w:rsidP="00FE34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4220B83" w14:textId="617BD300" w:rsidR="00895935" w:rsidRPr="000E55FC" w:rsidRDefault="00505D68" w:rsidP="00FE346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E55FC">
              <w:rPr>
                <w:rFonts w:ascii="Arial" w:hAnsi="Arial" w:cs="Arial"/>
                <w:b/>
              </w:rPr>
              <w:t>Plan</w:t>
            </w:r>
          </w:p>
        </w:tc>
        <w:tc>
          <w:tcPr>
            <w:tcW w:w="5245" w:type="dxa"/>
            <w:gridSpan w:val="2"/>
            <w:shd w:val="clear" w:color="auto" w:fill="D0CECE" w:themeFill="background2" w:themeFillShade="E6"/>
            <w:vAlign w:val="center"/>
          </w:tcPr>
          <w:p w14:paraId="55CFE8C7" w14:textId="7F391A1B" w:rsidR="00895935" w:rsidRPr="000E55FC" w:rsidRDefault="00505D68" w:rsidP="00FE3466">
            <w:pPr>
              <w:jc w:val="center"/>
              <w:rPr>
                <w:rFonts w:ascii="Arial" w:hAnsi="Arial" w:cs="Arial"/>
                <w:b/>
              </w:rPr>
            </w:pPr>
            <w:r w:rsidRPr="000E55FC">
              <w:rPr>
                <w:rFonts w:ascii="Arial" w:hAnsi="Arial" w:cs="Arial"/>
                <w:b/>
              </w:rPr>
              <w:t>Do</w:t>
            </w:r>
            <w:r w:rsidR="00802AF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2" w:type="dxa"/>
            <w:shd w:val="clear" w:color="auto" w:fill="808080" w:themeFill="background1" w:themeFillShade="80"/>
            <w:vAlign w:val="center"/>
          </w:tcPr>
          <w:p w14:paraId="66EDF3E7" w14:textId="480D511F" w:rsidR="00895935" w:rsidRPr="000E55FC" w:rsidRDefault="00505D68" w:rsidP="00FE3466">
            <w:pPr>
              <w:jc w:val="center"/>
              <w:rPr>
                <w:rFonts w:ascii="Arial" w:hAnsi="Arial" w:cs="Arial"/>
                <w:b/>
              </w:rPr>
            </w:pPr>
            <w:r w:rsidRPr="000E55FC">
              <w:rPr>
                <w:rFonts w:ascii="Arial" w:hAnsi="Arial" w:cs="Arial"/>
                <w:b/>
              </w:rPr>
              <w:t>Review</w:t>
            </w:r>
          </w:p>
        </w:tc>
      </w:tr>
      <w:tr w:rsidR="00DD0EEA" w:rsidRPr="00810291" w14:paraId="677F99D8" w14:textId="77777777" w:rsidTr="00DD0EEA">
        <w:tc>
          <w:tcPr>
            <w:tcW w:w="5954" w:type="dxa"/>
            <w:shd w:val="clear" w:color="auto" w:fill="D9E2F3" w:themeFill="accent5" w:themeFillTint="33"/>
            <w:vAlign w:val="center"/>
          </w:tcPr>
          <w:p w14:paraId="496FFBB7" w14:textId="64DC90D6" w:rsidR="00DD0EEA" w:rsidRPr="00C23BDB" w:rsidRDefault="00DD0EEA" w:rsidP="004D7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3BDB">
              <w:rPr>
                <w:rFonts w:ascii="Arial" w:hAnsi="Arial" w:cs="Arial"/>
                <w:b/>
                <w:sz w:val="18"/>
                <w:szCs w:val="18"/>
              </w:rPr>
              <w:t xml:space="preserve">Goals / Targets – Steps towards the outcome 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0DDBF850" w14:textId="75955A3C" w:rsidR="00DD0EEA" w:rsidRPr="00C23BDB" w:rsidRDefault="00DD0EEA" w:rsidP="004D7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Source of Goal / Target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14:paraId="755591FB" w14:textId="0783E6FD" w:rsidR="00DD0EEA" w:rsidRPr="00C23BDB" w:rsidRDefault="00DD0EEA" w:rsidP="004D7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3BDB">
              <w:rPr>
                <w:rFonts w:ascii="Arial" w:hAnsi="Arial" w:cs="Arial"/>
                <w:b/>
                <w:sz w:val="18"/>
                <w:szCs w:val="18"/>
              </w:rPr>
              <w:t xml:space="preserve">Interventions / Strategies / Resources  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4AD1DE0B" w14:textId="4808752C" w:rsidR="00DD0EEA" w:rsidRPr="00C23BDB" w:rsidRDefault="00DD0EEA" w:rsidP="004D7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Frequency</w:t>
            </w:r>
          </w:p>
        </w:tc>
        <w:tc>
          <w:tcPr>
            <w:tcW w:w="3402" w:type="dxa"/>
            <w:shd w:val="clear" w:color="auto" w:fill="AEAAAA" w:themeFill="background2" w:themeFillShade="BF"/>
            <w:vAlign w:val="center"/>
          </w:tcPr>
          <w:p w14:paraId="704022AF" w14:textId="29CA755D" w:rsidR="00DD0EEA" w:rsidRPr="00F71CF0" w:rsidRDefault="00DD0EEA" w:rsidP="004D7B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AC4">
              <w:rPr>
                <w:rFonts w:ascii="Arial" w:hAnsi="Arial" w:cs="Arial"/>
                <w:b/>
                <w:sz w:val="18"/>
                <w:szCs w:val="18"/>
              </w:rPr>
              <w:t>Progress towards Outcome / Goals / Targets: Exceeded</w:t>
            </w:r>
            <w:r w:rsidRPr="00C23BDB">
              <w:rPr>
                <w:rFonts w:ascii="Arial" w:hAnsi="Arial" w:cs="Arial"/>
                <w:b/>
                <w:sz w:val="16"/>
                <w:szCs w:val="16"/>
              </w:rPr>
              <w:t xml:space="preserve"> / Fully Met / Partially Met / Not Met and comment(s)</w:t>
            </w:r>
          </w:p>
        </w:tc>
      </w:tr>
      <w:tr w:rsidR="00505D68" w:rsidRPr="00810291" w14:paraId="38776C81" w14:textId="77777777" w:rsidTr="00454E5A">
        <w:trPr>
          <w:trHeight w:val="3776"/>
        </w:trPr>
        <w:tc>
          <w:tcPr>
            <w:tcW w:w="5954" w:type="dxa"/>
            <w:shd w:val="clear" w:color="auto" w:fill="auto"/>
          </w:tcPr>
          <w:p w14:paraId="46E7202B" w14:textId="1202406B" w:rsidR="00146B09" w:rsidRPr="004B6EF1" w:rsidRDefault="00146B09" w:rsidP="00D96D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352A0E" w14:textId="4993D1DE" w:rsidR="00505D68" w:rsidRPr="004B6EF1" w:rsidRDefault="00505D68" w:rsidP="00D96D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1C94C7C" w14:textId="77777777" w:rsidR="00505D68" w:rsidRPr="004B6EF1" w:rsidRDefault="00505D68" w:rsidP="00D96D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9B13A8" w14:textId="5DA58417" w:rsidR="00505D68" w:rsidRPr="004B6EF1" w:rsidRDefault="00505D68" w:rsidP="00D96D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14:paraId="3B4DF331" w14:textId="77777777" w:rsidR="00505D68" w:rsidRPr="004B6EF1" w:rsidRDefault="00505D68" w:rsidP="00D96D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5D68" w:rsidRPr="00810291" w14:paraId="55593D7E" w14:textId="77777777" w:rsidTr="00B95C31">
        <w:tc>
          <w:tcPr>
            <w:tcW w:w="16019" w:type="dxa"/>
            <w:gridSpan w:val="5"/>
            <w:shd w:val="clear" w:color="auto" w:fill="D9E2F3" w:themeFill="accent5" w:themeFillTint="33"/>
          </w:tcPr>
          <w:p w14:paraId="0A1A644B" w14:textId="77777777" w:rsidR="00505D68" w:rsidRPr="00810291" w:rsidRDefault="00505D68" w:rsidP="00D96DB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86EC51D" w14:textId="2E3B2E1B" w:rsidR="00505D68" w:rsidRPr="00F627E3" w:rsidRDefault="00505D68" w:rsidP="00D96DBC">
            <w:pPr>
              <w:rPr>
                <w:rFonts w:ascii="Arial" w:hAnsi="Arial" w:cs="Arial"/>
                <w:bCs/>
              </w:rPr>
            </w:pPr>
            <w:r w:rsidRPr="00505D68">
              <w:rPr>
                <w:rFonts w:ascii="Arial" w:hAnsi="Arial" w:cs="Arial"/>
                <w:b/>
              </w:rPr>
              <w:t>Summary of child’s progress</w:t>
            </w:r>
            <w:r w:rsidR="005E4515">
              <w:rPr>
                <w:rFonts w:ascii="Arial" w:hAnsi="Arial" w:cs="Arial"/>
                <w:b/>
              </w:rPr>
              <w:t>:</w:t>
            </w:r>
            <w:r w:rsidRPr="00505D68">
              <w:rPr>
                <w:rFonts w:ascii="Arial" w:hAnsi="Arial" w:cs="Arial"/>
                <w:b/>
              </w:rPr>
              <w:t xml:space="preserve"> </w:t>
            </w:r>
            <w:r w:rsidR="005E4515" w:rsidRPr="00F627E3">
              <w:rPr>
                <w:rFonts w:ascii="Arial" w:hAnsi="Arial" w:cs="Arial"/>
                <w:bCs/>
              </w:rPr>
              <w:t>(In this Targeted Plan period)</w:t>
            </w:r>
          </w:p>
          <w:p w14:paraId="08A24C64" w14:textId="1C197A1F" w:rsidR="00505D68" w:rsidRPr="00810291" w:rsidRDefault="00505D68" w:rsidP="00D96DB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95935" w:rsidRPr="003328B6" w14:paraId="5F68215A" w14:textId="77777777" w:rsidTr="00AD10F9">
        <w:trPr>
          <w:trHeight w:val="940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9245" w14:textId="718C6FD3" w:rsidR="0021792D" w:rsidRPr="0021792D" w:rsidRDefault="0021792D" w:rsidP="002179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74A7A" w14:textId="4B961E13" w:rsidR="00A41131" w:rsidRDefault="00A41131" w:rsidP="00202BA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980A0C" w:rsidRPr="00810291" w14:paraId="097ED1CA" w14:textId="77777777" w:rsidTr="00342AA5">
        <w:tc>
          <w:tcPr>
            <w:tcW w:w="16019" w:type="dxa"/>
            <w:shd w:val="clear" w:color="auto" w:fill="D9E2F3" w:themeFill="accent5" w:themeFillTint="33"/>
          </w:tcPr>
          <w:p w14:paraId="54C231E2" w14:textId="77777777" w:rsidR="00980A0C" w:rsidRPr="00810291" w:rsidRDefault="00980A0C" w:rsidP="00342AA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41B61AB" w14:textId="775488FF" w:rsidR="00980A0C" w:rsidRPr="00810291" w:rsidRDefault="00980A0C" w:rsidP="00454E5A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This Targeted Plan was co-produced by</w:t>
            </w:r>
            <w:r w:rsidR="005E451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C6C85" w:rsidRPr="004C6C85">
              <w:rPr>
                <w:rFonts w:ascii="Arial" w:hAnsi="Arial" w:cs="Arial"/>
                <w:bCs/>
              </w:rPr>
              <w:t>(Best practice would be to obtain signature of Parent/Carer)</w:t>
            </w:r>
          </w:p>
        </w:tc>
      </w:tr>
      <w:tr w:rsidR="00980A0C" w:rsidRPr="0021792D" w14:paraId="5D67E6E1" w14:textId="77777777" w:rsidTr="00342AA5">
        <w:trPr>
          <w:trHeight w:val="940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22F" w14:textId="77777777" w:rsidR="00980A0C" w:rsidRPr="004C6C85" w:rsidRDefault="00D6042C" w:rsidP="00342AA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6C85">
              <w:rPr>
                <w:rFonts w:ascii="Arial" w:hAnsi="Arial" w:cs="Arial"/>
                <w:i/>
                <w:iCs/>
                <w:sz w:val="20"/>
                <w:szCs w:val="20"/>
              </w:rPr>
              <w:t>Name and role</w:t>
            </w:r>
            <w:r w:rsidR="006B0AEC" w:rsidRPr="004C6C85">
              <w:rPr>
                <w:rFonts w:ascii="Arial" w:hAnsi="Arial" w:cs="Arial"/>
                <w:i/>
                <w:iCs/>
                <w:sz w:val="20"/>
                <w:szCs w:val="20"/>
              </w:rPr>
              <w:t>(s)</w:t>
            </w:r>
          </w:p>
          <w:p w14:paraId="6142DEBD" w14:textId="200FC40A" w:rsidR="006B0AEC" w:rsidRPr="0021792D" w:rsidRDefault="006B0AEC" w:rsidP="00342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90CA27B" w14:textId="77777777" w:rsidR="00980A0C" w:rsidRPr="000C06CC" w:rsidRDefault="00980A0C" w:rsidP="00202BA1">
      <w:pPr>
        <w:spacing w:after="0"/>
        <w:rPr>
          <w:rFonts w:ascii="Arial" w:hAnsi="Arial" w:cs="Arial"/>
          <w:sz w:val="16"/>
          <w:szCs w:val="16"/>
        </w:rPr>
      </w:pPr>
    </w:p>
    <w:sectPr w:rsidR="00980A0C" w:rsidRPr="000C06CC" w:rsidSect="00202BA1">
      <w:footerReference w:type="default" r:id="rId8"/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B278" w14:textId="77777777" w:rsidR="00B6660B" w:rsidRDefault="00B6660B" w:rsidP="007D65FB">
      <w:pPr>
        <w:spacing w:after="0" w:line="240" w:lineRule="auto"/>
      </w:pPr>
      <w:r>
        <w:separator/>
      </w:r>
    </w:p>
  </w:endnote>
  <w:endnote w:type="continuationSeparator" w:id="0">
    <w:p w14:paraId="0E46B0CF" w14:textId="77777777" w:rsidR="00B6660B" w:rsidRDefault="00B6660B" w:rsidP="007D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62D4" w14:textId="77777777" w:rsidR="00BE318C" w:rsidRDefault="00505D68">
    <w:pPr>
      <w:pStyle w:val="Footer"/>
      <w:rPr>
        <w:rFonts w:ascii="Arial" w:hAnsi="Arial" w:cs="Arial"/>
      </w:rPr>
    </w:pPr>
    <w:r>
      <w:rPr>
        <w:rFonts w:ascii="Arial" w:hAnsi="Arial" w:cs="Arial"/>
      </w:rPr>
      <w:t>September</w:t>
    </w:r>
    <w:r w:rsidR="00427AA1">
      <w:rPr>
        <w:rFonts w:ascii="Arial" w:hAnsi="Arial" w:cs="Arial"/>
      </w:rPr>
      <w:t xml:space="preserve"> 202</w:t>
    </w:r>
    <w:r w:rsidR="00BE318C">
      <w:rPr>
        <w:rFonts w:ascii="Arial" w:hAnsi="Arial" w:cs="Arial"/>
      </w:rPr>
      <w:t>2</w:t>
    </w:r>
  </w:p>
  <w:p w14:paraId="3EAACD7E" w14:textId="25377F5A" w:rsidR="00673FB8" w:rsidRPr="00673FB8" w:rsidRDefault="00673FB8">
    <w:pPr>
      <w:pStyle w:val="Footer"/>
      <w:rPr>
        <w:rFonts w:ascii="Arial" w:hAnsi="Arial" w:cs="Arial"/>
      </w:rPr>
    </w:pPr>
    <w:r w:rsidRPr="00673FB8">
      <w:rPr>
        <w:rFonts w:ascii="Arial" w:hAnsi="Arial" w:cs="Arial"/>
      </w:rPr>
      <w:t xml:space="preserve"> </w:t>
    </w:r>
  </w:p>
  <w:p w14:paraId="399A31EA" w14:textId="77777777" w:rsidR="007D65FB" w:rsidRDefault="007D6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CA39" w14:textId="77777777" w:rsidR="00B6660B" w:rsidRDefault="00B6660B" w:rsidP="007D65FB">
      <w:pPr>
        <w:spacing w:after="0" w:line="240" w:lineRule="auto"/>
      </w:pPr>
      <w:r>
        <w:separator/>
      </w:r>
    </w:p>
  </w:footnote>
  <w:footnote w:type="continuationSeparator" w:id="0">
    <w:p w14:paraId="2C1F89FB" w14:textId="77777777" w:rsidR="00B6660B" w:rsidRDefault="00B6660B" w:rsidP="007D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C6250"/>
    <w:multiLevelType w:val="hybridMultilevel"/>
    <w:tmpl w:val="FF004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35290"/>
    <w:multiLevelType w:val="hybridMultilevel"/>
    <w:tmpl w:val="52FADB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B6"/>
    <w:rsid w:val="0000529C"/>
    <w:rsid w:val="00026995"/>
    <w:rsid w:val="00036FC7"/>
    <w:rsid w:val="000470E6"/>
    <w:rsid w:val="00065ED2"/>
    <w:rsid w:val="00080E7A"/>
    <w:rsid w:val="000930F7"/>
    <w:rsid w:val="000A3DD5"/>
    <w:rsid w:val="000C06CC"/>
    <w:rsid w:val="000C2866"/>
    <w:rsid w:val="000C6D11"/>
    <w:rsid w:val="000E0EB7"/>
    <w:rsid w:val="000E55FC"/>
    <w:rsid w:val="001346FE"/>
    <w:rsid w:val="00143FE5"/>
    <w:rsid w:val="00146B09"/>
    <w:rsid w:val="001509D5"/>
    <w:rsid w:val="00155C73"/>
    <w:rsid w:val="001648C1"/>
    <w:rsid w:val="00175427"/>
    <w:rsid w:val="00177AFE"/>
    <w:rsid w:val="00184543"/>
    <w:rsid w:val="001B45F4"/>
    <w:rsid w:val="001D6C75"/>
    <w:rsid w:val="001F1EE8"/>
    <w:rsid w:val="00202BA1"/>
    <w:rsid w:val="00216A46"/>
    <w:rsid w:val="0021792D"/>
    <w:rsid w:val="00235C07"/>
    <w:rsid w:val="00236E6D"/>
    <w:rsid w:val="00284887"/>
    <w:rsid w:val="00290AC4"/>
    <w:rsid w:val="002A77A0"/>
    <w:rsid w:val="002E26F4"/>
    <w:rsid w:val="002F0607"/>
    <w:rsid w:val="002F5832"/>
    <w:rsid w:val="003328B6"/>
    <w:rsid w:val="00342C89"/>
    <w:rsid w:val="003452D1"/>
    <w:rsid w:val="0036444F"/>
    <w:rsid w:val="00374978"/>
    <w:rsid w:val="003A62D9"/>
    <w:rsid w:val="003B36C9"/>
    <w:rsid w:val="003C7529"/>
    <w:rsid w:val="003E0F76"/>
    <w:rsid w:val="003F7EC0"/>
    <w:rsid w:val="00412980"/>
    <w:rsid w:val="004158C4"/>
    <w:rsid w:val="00427AA1"/>
    <w:rsid w:val="00427FAC"/>
    <w:rsid w:val="00444974"/>
    <w:rsid w:val="00454E5A"/>
    <w:rsid w:val="004575EC"/>
    <w:rsid w:val="004817FE"/>
    <w:rsid w:val="00484E21"/>
    <w:rsid w:val="00490CA4"/>
    <w:rsid w:val="004A76ED"/>
    <w:rsid w:val="004B6EF1"/>
    <w:rsid w:val="004C6C85"/>
    <w:rsid w:val="004D7BDB"/>
    <w:rsid w:val="004F133F"/>
    <w:rsid w:val="00505D68"/>
    <w:rsid w:val="005372C7"/>
    <w:rsid w:val="00552FDB"/>
    <w:rsid w:val="0055431E"/>
    <w:rsid w:val="005912C6"/>
    <w:rsid w:val="005C07E1"/>
    <w:rsid w:val="005E2964"/>
    <w:rsid w:val="005E4515"/>
    <w:rsid w:val="0060187E"/>
    <w:rsid w:val="00606C8D"/>
    <w:rsid w:val="006305EA"/>
    <w:rsid w:val="00632E33"/>
    <w:rsid w:val="00635DC8"/>
    <w:rsid w:val="00655B46"/>
    <w:rsid w:val="0066058F"/>
    <w:rsid w:val="00673FB8"/>
    <w:rsid w:val="006A58AF"/>
    <w:rsid w:val="006B0AEC"/>
    <w:rsid w:val="0070470E"/>
    <w:rsid w:val="007B6D76"/>
    <w:rsid w:val="007C73BA"/>
    <w:rsid w:val="007D65FB"/>
    <w:rsid w:val="007E11D8"/>
    <w:rsid w:val="007F160E"/>
    <w:rsid w:val="00801D6D"/>
    <w:rsid w:val="00802AF4"/>
    <w:rsid w:val="00810291"/>
    <w:rsid w:val="008172C2"/>
    <w:rsid w:val="0082449C"/>
    <w:rsid w:val="008326CE"/>
    <w:rsid w:val="00872177"/>
    <w:rsid w:val="00893700"/>
    <w:rsid w:val="00895935"/>
    <w:rsid w:val="008E2B33"/>
    <w:rsid w:val="008F3A69"/>
    <w:rsid w:val="009049FB"/>
    <w:rsid w:val="009270EE"/>
    <w:rsid w:val="00940770"/>
    <w:rsid w:val="00980A0C"/>
    <w:rsid w:val="009A3F1F"/>
    <w:rsid w:val="009A52DD"/>
    <w:rsid w:val="009A6A39"/>
    <w:rsid w:val="009C052F"/>
    <w:rsid w:val="009F7FDC"/>
    <w:rsid w:val="00A35165"/>
    <w:rsid w:val="00A40CC9"/>
    <w:rsid w:val="00A41131"/>
    <w:rsid w:val="00A567A6"/>
    <w:rsid w:val="00A64C9C"/>
    <w:rsid w:val="00A664AE"/>
    <w:rsid w:val="00A9382C"/>
    <w:rsid w:val="00A94DB7"/>
    <w:rsid w:val="00AC61E9"/>
    <w:rsid w:val="00AC75F4"/>
    <w:rsid w:val="00AD3619"/>
    <w:rsid w:val="00AD714B"/>
    <w:rsid w:val="00AE6B32"/>
    <w:rsid w:val="00AF3AF2"/>
    <w:rsid w:val="00B040FC"/>
    <w:rsid w:val="00B12630"/>
    <w:rsid w:val="00B46520"/>
    <w:rsid w:val="00B6660B"/>
    <w:rsid w:val="00B70C0B"/>
    <w:rsid w:val="00B76D1B"/>
    <w:rsid w:val="00B863A8"/>
    <w:rsid w:val="00B935E2"/>
    <w:rsid w:val="00B93DE3"/>
    <w:rsid w:val="00B95C31"/>
    <w:rsid w:val="00BE318C"/>
    <w:rsid w:val="00C13BB4"/>
    <w:rsid w:val="00C23BDB"/>
    <w:rsid w:val="00C95EFC"/>
    <w:rsid w:val="00C96BE8"/>
    <w:rsid w:val="00CE64F4"/>
    <w:rsid w:val="00CF5369"/>
    <w:rsid w:val="00D215E7"/>
    <w:rsid w:val="00D6042C"/>
    <w:rsid w:val="00D60BC2"/>
    <w:rsid w:val="00D75CEF"/>
    <w:rsid w:val="00D83F71"/>
    <w:rsid w:val="00D90713"/>
    <w:rsid w:val="00DA13EB"/>
    <w:rsid w:val="00DB14F7"/>
    <w:rsid w:val="00DB7BE4"/>
    <w:rsid w:val="00DD0EEA"/>
    <w:rsid w:val="00DE0C14"/>
    <w:rsid w:val="00DE385A"/>
    <w:rsid w:val="00E027EE"/>
    <w:rsid w:val="00E069EA"/>
    <w:rsid w:val="00E304AA"/>
    <w:rsid w:val="00E53AA9"/>
    <w:rsid w:val="00E66FA9"/>
    <w:rsid w:val="00EB54BD"/>
    <w:rsid w:val="00EB55DE"/>
    <w:rsid w:val="00EE29A2"/>
    <w:rsid w:val="00F004EF"/>
    <w:rsid w:val="00F05A0C"/>
    <w:rsid w:val="00F16FD3"/>
    <w:rsid w:val="00F22413"/>
    <w:rsid w:val="00F3084B"/>
    <w:rsid w:val="00F57A1C"/>
    <w:rsid w:val="00F627E3"/>
    <w:rsid w:val="00F71CF0"/>
    <w:rsid w:val="00F744D7"/>
    <w:rsid w:val="00FB01AD"/>
    <w:rsid w:val="00FC2E66"/>
    <w:rsid w:val="00FC7F8D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4558"/>
  <w15:chartTrackingRefBased/>
  <w15:docId w15:val="{769FCA00-51CA-4198-8BDF-670A5DC7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3F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16A46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6A46"/>
    <w:rPr>
      <w:rFonts w:ascii="Book Antiqua" w:eastAsia="Times New Roman" w:hAnsi="Book Antiqua" w:cs="Times New Roman"/>
      <w:szCs w:val="24"/>
    </w:rPr>
  </w:style>
  <w:style w:type="paragraph" w:customStyle="1" w:styleId="Default">
    <w:name w:val="Default"/>
    <w:rsid w:val="00216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D6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5FB"/>
  </w:style>
  <w:style w:type="paragraph" w:styleId="BodyTextIndent2">
    <w:name w:val="Body Text Indent 2"/>
    <w:basedOn w:val="Normal"/>
    <w:link w:val="BodyTextIndent2Char"/>
    <w:rsid w:val="00427AA1"/>
    <w:pPr>
      <w:spacing w:after="0" w:line="240" w:lineRule="auto"/>
      <w:ind w:left="-180" w:hanging="180"/>
    </w:pPr>
    <w:rPr>
      <w:rFonts w:ascii="Comic Sans MS" w:eastAsia="Times New Roman" w:hAnsi="Comic Sans MS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27AA1"/>
    <w:rPr>
      <w:rFonts w:ascii="Comic Sans MS" w:eastAsia="Times New Roman" w:hAnsi="Comic Sans MS" w:cs="Times New Roman"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4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8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8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E47121A428A48B6AFF48349398169" ma:contentTypeVersion="13" ma:contentTypeDescription="Create a new document." ma:contentTypeScope="" ma:versionID="0cdd2ec5e3aef270b4c35b93b869ea24">
  <xsd:schema xmlns:xsd="http://www.w3.org/2001/XMLSchema" xmlns:xs="http://www.w3.org/2001/XMLSchema" xmlns:p="http://schemas.microsoft.com/office/2006/metadata/properties" xmlns:ns2="4c258973-2160-442b-be51-364b5c219c54" xmlns:ns3="26591679-2efc-4a3e-9585-ba60e6676499" targetNamespace="http://schemas.microsoft.com/office/2006/metadata/properties" ma:root="true" ma:fieldsID="8dafe71edbe1d4c42e7b65b3ed756731" ns2:_="" ns3:_="">
    <xsd:import namespace="4c258973-2160-442b-be51-364b5c219c54"/>
    <xsd:import namespace="26591679-2efc-4a3e-9585-ba60e6676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58973-2160-442b-be51-364b5c219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1679-2efc-4a3e-9585-ba60e66764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0f3f0d-33ec-4f48-8d08-4ca9d6bd2587}" ma:internalName="TaxCatchAll" ma:showField="CatchAllData" ma:web="26591679-2efc-4a3e-9585-ba60e6676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58973-2160-442b-be51-364b5c219c54">
      <Terms xmlns="http://schemas.microsoft.com/office/infopath/2007/PartnerControls"/>
    </lcf76f155ced4ddcb4097134ff3c332f>
    <TaxCatchAll xmlns="26591679-2efc-4a3e-9585-ba60e6676499" xsi:nil="true"/>
  </documentManagement>
</p:properties>
</file>

<file path=customXml/itemProps1.xml><?xml version="1.0" encoding="utf-8"?>
<ds:datastoreItem xmlns:ds="http://schemas.openxmlformats.org/officeDocument/2006/customXml" ds:itemID="{A5DE1B4B-754A-4E76-B531-A1A4D1EC3349}"/>
</file>

<file path=customXml/itemProps2.xml><?xml version="1.0" encoding="utf-8"?>
<ds:datastoreItem xmlns:ds="http://schemas.openxmlformats.org/officeDocument/2006/customXml" ds:itemID="{E424AA24-62B2-4D24-922B-E0C475346DDB}"/>
</file>

<file path=customXml/itemProps3.xml><?xml version="1.0" encoding="utf-8"?>
<ds:datastoreItem xmlns:ds="http://schemas.openxmlformats.org/officeDocument/2006/customXml" ds:itemID="{F4A22D60-DB9D-4777-9736-83B70A687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Hounslow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Nuthall</dc:creator>
  <cp:keywords/>
  <dc:description/>
  <cp:lastModifiedBy>Anne Doran</cp:lastModifiedBy>
  <cp:revision>22</cp:revision>
  <cp:lastPrinted>2019-04-24T11:11:00Z</cp:lastPrinted>
  <dcterms:created xsi:type="dcterms:W3CDTF">2021-11-04T16:48:00Z</dcterms:created>
  <dcterms:modified xsi:type="dcterms:W3CDTF">2022-09-02T12:20:00Z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0x010100715E47121A428A48B6AFF48349398169</vt:lpwstr>
  </property>
</Properties>
</file>